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D8457" w14:textId="4F7C54DC" w:rsidR="00BB130A" w:rsidRDefault="00DB0C97" w:rsidP="005557F2">
      <w:pPr>
        <w:suppressAutoHyphens w:val="0"/>
        <w:spacing w:before="100" w:beforeAutospacing="1" w:after="100" w:afterAutospacing="1" w:line="240" w:lineRule="auto"/>
        <w:rPr>
          <w:rFonts w:ascii="Arial" w:hAnsi="Arial" w:cs="Arial"/>
          <w:b/>
          <w:bCs/>
          <w:sz w:val="32"/>
          <w:szCs w:val="32"/>
          <w:lang w:eastAsia="de-DE"/>
        </w:rPr>
      </w:pPr>
      <w:r w:rsidRPr="00DB0C97">
        <w:rPr>
          <w:rFonts w:ascii="Arial" w:hAnsi="Arial" w:cs="Arial"/>
          <w:b/>
          <w:bCs/>
          <w:sz w:val="32"/>
          <w:szCs w:val="32"/>
          <w:lang w:eastAsia="de-DE"/>
        </w:rPr>
        <w:t>Seitensprung-Geständnis: Nur jeder Dritte möchte mit der schonungslosen Ehrlichkeit konfrontiert werden</w:t>
      </w:r>
    </w:p>
    <w:p w14:paraId="3B873322" w14:textId="5E470B98" w:rsidR="00BB130A" w:rsidRPr="003A6F69" w:rsidRDefault="00C25E8A" w:rsidP="00DE6D38">
      <w:pPr>
        <w:suppressAutoHyphens w:val="0"/>
        <w:spacing w:before="100" w:beforeAutospacing="1" w:after="100" w:afterAutospacing="1" w:line="240" w:lineRule="auto"/>
        <w:jc w:val="both"/>
        <w:rPr>
          <w:rFonts w:ascii="Arial" w:hAnsi="Arial" w:cs="Arial"/>
          <w:lang w:eastAsia="de-DE"/>
        </w:rPr>
      </w:pPr>
      <w:r w:rsidRPr="00C25E8A">
        <w:rPr>
          <w:rFonts w:ascii="Arial" w:hAnsi="Arial" w:cs="Arial"/>
          <w:lang w:eastAsia="de-DE"/>
        </w:rPr>
        <w:t>Birkenau, 18. Juli 2017 – Nachdem der Rap-Star Jay</w:t>
      </w:r>
      <w:r>
        <w:rPr>
          <w:rFonts w:ascii="Arial" w:hAnsi="Arial" w:cs="Arial"/>
          <w:lang w:eastAsia="de-DE"/>
        </w:rPr>
        <w:t>-</w:t>
      </w:r>
      <w:r w:rsidRPr="00C25E8A">
        <w:rPr>
          <w:rFonts w:ascii="Arial" w:hAnsi="Arial" w:cs="Arial"/>
          <w:lang w:eastAsia="de-DE"/>
        </w:rPr>
        <w:t>Z auf seinem neuen Album einen Seitensprung zu beichten scheint, fragen sich viele: Wie viel Ehrlichkeit verträgt eine Partnerschaft?</w:t>
      </w:r>
      <w:r>
        <w:rPr>
          <w:rFonts w:ascii="Arial" w:hAnsi="Arial" w:cs="Arial"/>
          <w:lang w:eastAsia="de-DE"/>
        </w:rPr>
        <w:t xml:space="preserve"> </w:t>
      </w:r>
      <w:r w:rsidR="00DB0C97" w:rsidRPr="00DB0C97">
        <w:rPr>
          <w:rFonts w:ascii="Arial" w:hAnsi="Arial" w:cs="Arial"/>
          <w:lang w:eastAsia="de-DE"/>
        </w:rPr>
        <w:t>Und möchten Betroffene tatsächlich über e</w:t>
      </w:r>
      <w:bookmarkStart w:id="0" w:name="_GoBack"/>
      <w:bookmarkEnd w:id="0"/>
      <w:r w:rsidR="00DB0C97" w:rsidRPr="00DB0C97">
        <w:rPr>
          <w:rFonts w:ascii="Arial" w:hAnsi="Arial" w:cs="Arial"/>
          <w:lang w:eastAsia="de-DE"/>
        </w:rPr>
        <w:t xml:space="preserve">inen unbedeutenden Seitensprung ihres Partners informiert werden? Oder kann Unwissenheit sogar vor einem irreparablen emotionalen Beziehungsschaden schützen? Die Seitensprung-Fibel.de hat das Marktforschungsinstitut </w:t>
      </w:r>
      <w:proofErr w:type="spellStart"/>
      <w:r w:rsidR="00DB0C97" w:rsidRPr="00DB0C97">
        <w:rPr>
          <w:rFonts w:ascii="Arial" w:hAnsi="Arial" w:cs="Arial"/>
          <w:lang w:eastAsia="de-DE"/>
        </w:rPr>
        <w:t>Toluna</w:t>
      </w:r>
      <w:proofErr w:type="spellEnd"/>
      <w:r w:rsidR="00DB0C97" w:rsidRPr="00DB0C97">
        <w:rPr>
          <w:rFonts w:ascii="Arial" w:hAnsi="Arial" w:cs="Arial"/>
          <w:lang w:eastAsia="de-DE"/>
        </w:rPr>
        <w:t xml:space="preserve"> beauftragt, 1.010 Frauen und Männer zu befragen, ob Betroffene über einen einmaligen Seitensprung aufgeklärt werden möchten. Die Antworten auf die Umfrage bringen Überraschungen mit sich.  </w:t>
      </w:r>
    </w:p>
    <w:p w14:paraId="3833CA3C" w14:textId="77777777" w:rsidR="00DB0C97" w:rsidRPr="004348A0" w:rsidRDefault="00DB0C97" w:rsidP="004348A0">
      <w:pPr>
        <w:widowControl w:val="0"/>
        <w:tabs>
          <w:tab w:val="left" w:pos="566"/>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rPr>
          <w:rFonts w:ascii="Arial" w:hAnsi="Arial" w:cs="Arial"/>
          <w:b/>
          <w:sz w:val="24"/>
          <w:szCs w:val="24"/>
          <w:lang w:eastAsia="de-DE"/>
        </w:rPr>
      </w:pPr>
      <w:r w:rsidRPr="004348A0">
        <w:rPr>
          <w:rFonts w:ascii="Arial" w:hAnsi="Arial" w:cs="Arial"/>
          <w:b/>
          <w:sz w:val="24"/>
          <w:szCs w:val="24"/>
          <w:lang w:eastAsia="de-DE"/>
        </w:rPr>
        <w:t>Was ich nicht weiß, macht mich nicht heiß – Gründe für das Nicht-Wissen-Wollen (Mehrfachantworten)</w:t>
      </w:r>
    </w:p>
    <w:p w14:paraId="4147A6B4" w14:textId="35E236F0" w:rsidR="00DB0C97" w:rsidRDefault="00DB0C97">
      <w:pPr>
        <w:widowControl w:val="0"/>
        <w:tabs>
          <w:tab w:val="left" w:pos="566"/>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jc w:val="both"/>
        <w:rPr>
          <w:rFonts w:ascii="Arial" w:hAnsi="Arial" w:cs="Arial"/>
          <w:lang w:eastAsia="de-DE"/>
        </w:rPr>
      </w:pPr>
      <w:r w:rsidRPr="00DB0C97">
        <w:rPr>
          <w:rFonts w:ascii="Arial" w:hAnsi="Arial" w:cs="Arial"/>
          <w:lang w:eastAsia="de-DE"/>
        </w:rPr>
        <w:t>Ehrlichkeit um jeden Preis! Obwohl diese Meinung 32 Prozent der Befragten vertreten, ist die Mehrheit (52 Prozent) sich sicher, von einem bedeutungslosen Einmal-Ausrutscher nicht erfahren zu wollen. Die Gründe sind vielseitig: Jeder Dritte (31 Prozent) möchte beispielsweise seine Partnerschaft vor Streit, Tränen und Schmerz schützen. 28 Prozent möchten grundsätzlich vom Seitensprung nicht erfahren, solange der Einmal-Ausrutscher nicht in eine dauerhafte Nebenbeziehung mündet. Jeder Fünfte (21 Prozent) ist nicht bereit, die emotionale Last zu tragen – das schlechte Gewissen müsste der fremdgegangene Partner schon mit sich selbst ausmachen. 20 Prozent sind überzeugt, dass eine Seitensprung-Beichte niemandem nutzt und die Beziehung/Familie unnötig auf eine harte Probe stellt. Und 19 Prozent sehen es pragmatisch: Im umgekehrten Fall würden sie ihr schlechtes Gewissen aus Rücksicht auf den Partner ebenfalls nicht mit einer Beichte erleichtern wollen. </w:t>
      </w:r>
    </w:p>
    <w:p w14:paraId="3399BAB4" w14:textId="77777777" w:rsidR="00DB0C97" w:rsidRDefault="00DB0C97">
      <w:pPr>
        <w:widowControl w:val="0"/>
        <w:tabs>
          <w:tab w:val="left" w:pos="566"/>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jc w:val="both"/>
        <w:rPr>
          <w:rFonts w:ascii="Arial" w:hAnsi="Arial" w:cs="Arial"/>
          <w:lang w:eastAsia="de-DE"/>
        </w:rPr>
      </w:pPr>
    </w:p>
    <w:p w14:paraId="02967CBD" w14:textId="77777777" w:rsidR="00DB0C97" w:rsidRPr="004348A0" w:rsidRDefault="00DB0C97" w:rsidP="004348A0">
      <w:pPr>
        <w:pStyle w:val="p1"/>
        <w:rPr>
          <w:rFonts w:ascii="Arial" w:hAnsi="Arial" w:cs="Arial"/>
          <w:b/>
          <w:color w:val="00000A"/>
          <w:sz w:val="24"/>
          <w:szCs w:val="24"/>
        </w:rPr>
      </w:pPr>
      <w:r w:rsidRPr="004348A0">
        <w:rPr>
          <w:rFonts w:ascii="Arial" w:hAnsi="Arial" w:cs="Arial"/>
          <w:b/>
          <w:color w:val="00000A"/>
          <w:sz w:val="24"/>
          <w:szCs w:val="24"/>
        </w:rPr>
        <w:t>Je lebenserfahrener, desto geringer der Wunsch nach schonungsloser Ehrlichkeit</w:t>
      </w:r>
    </w:p>
    <w:p w14:paraId="70006CDF" w14:textId="623C1176" w:rsidR="00DB0C97" w:rsidRDefault="00DB0C97" w:rsidP="004348A0">
      <w:pPr>
        <w:pStyle w:val="p1"/>
        <w:jc w:val="both"/>
        <w:rPr>
          <w:rFonts w:ascii="Arial" w:hAnsi="Arial" w:cs="Arial"/>
          <w:color w:val="00000A"/>
          <w:sz w:val="22"/>
          <w:szCs w:val="22"/>
        </w:rPr>
      </w:pPr>
      <w:r w:rsidRPr="00DB0C97">
        <w:rPr>
          <w:rFonts w:ascii="Arial" w:hAnsi="Arial" w:cs="Arial"/>
          <w:color w:val="00000A"/>
          <w:sz w:val="22"/>
          <w:szCs w:val="22"/>
        </w:rPr>
        <w:t>Die Umfrage zeigt, dass Frauen (36 Prozent) eher schonungslose Aufklärung fordern als Männer (26 Prozent). Mit dem Älterwerden kommt aber die Gelassenheit. Sind es in der Altersgruppe der 18-25-Jährigen noch die Hälfte der Frauen (50 Prozent) und immerhin 36 Prozent der Männer, die nichts als die pure Wahrheit über das Fremdgehen ihres Partners erfahren wollen, so möchten bei den über 55-Jährigen nur noch vergleichsweise wenige Frauen (16 Prozent) und Männer (17 Prozent) mit einer schonungslosen Seitensprung-Beichte konfrontiert werden. </w:t>
      </w:r>
    </w:p>
    <w:p w14:paraId="2B9C5B0A" w14:textId="77777777" w:rsidR="00DB0C97" w:rsidRDefault="00DB0C97" w:rsidP="00DB0C97">
      <w:pPr>
        <w:pStyle w:val="p1"/>
        <w:rPr>
          <w:rFonts w:ascii="Arial" w:hAnsi="Arial" w:cs="Arial"/>
          <w:color w:val="00000A"/>
          <w:sz w:val="22"/>
          <w:szCs w:val="22"/>
        </w:rPr>
      </w:pPr>
    </w:p>
    <w:p w14:paraId="4CE3540C" w14:textId="77777777" w:rsidR="00DB0C97" w:rsidRPr="004348A0" w:rsidRDefault="00DB0C97" w:rsidP="00DB0C97">
      <w:pPr>
        <w:pStyle w:val="p1"/>
        <w:rPr>
          <w:rFonts w:ascii="Arial" w:hAnsi="Arial" w:cs="Arial"/>
          <w:b/>
          <w:color w:val="00000A"/>
          <w:sz w:val="24"/>
          <w:szCs w:val="24"/>
        </w:rPr>
      </w:pPr>
      <w:r w:rsidRPr="004348A0">
        <w:rPr>
          <w:rFonts w:ascii="Arial" w:hAnsi="Arial" w:cs="Arial"/>
          <w:b/>
          <w:color w:val="00000A"/>
          <w:sz w:val="24"/>
          <w:szCs w:val="24"/>
        </w:rPr>
        <w:t>Ein Fremdgeh-Abkommen haben die Wenigsten – dafür sind offene Beziehungen auf dem Vormarsch</w:t>
      </w:r>
    </w:p>
    <w:p w14:paraId="74D30F18" w14:textId="481C3FB4" w:rsidR="00DB0C97" w:rsidRPr="00DB0C97" w:rsidRDefault="00DB0C97" w:rsidP="004348A0">
      <w:pPr>
        <w:pStyle w:val="p1"/>
        <w:jc w:val="both"/>
        <w:rPr>
          <w:rFonts w:ascii="Arial" w:hAnsi="Arial" w:cs="Arial"/>
          <w:color w:val="00000A"/>
          <w:sz w:val="22"/>
          <w:szCs w:val="22"/>
        </w:rPr>
      </w:pPr>
      <w:r w:rsidRPr="00DB0C97">
        <w:rPr>
          <w:rFonts w:ascii="Arial" w:hAnsi="Arial" w:cs="Arial"/>
          <w:color w:val="00000A"/>
          <w:sz w:val="22"/>
          <w:szCs w:val="22"/>
        </w:rPr>
        <w:t>Gerade mal 7 Prozent der Deutschen sind auf den Ernstfall vorbereitet und haben eine Abmachung mit dem Partner getroffen. Davon ist die Hälfte einig, den Seitensprung im Falle des Falles nicht zu beichten. Und für 5 Prozent der Befragten stellt sich die Frage der Beichte nicht, da in der Partnerschaft ausdrücklich keine Monogamie vereinbart wurde und Sex mit anderen Partnern erlaubt wird. </w:t>
      </w:r>
    </w:p>
    <w:p w14:paraId="77C0C6D9" w14:textId="77777777" w:rsidR="00DB0C97" w:rsidRDefault="00DB0C97">
      <w:pPr>
        <w:widowControl w:val="0"/>
        <w:tabs>
          <w:tab w:val="left" w:pos="566"/>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line="240" w:lineRule="auto"/>
        <w:jc w:val="both"/>
        <w:rPr>
          <w:rFonts w:ascii="Arial" w:hAnsi="Arial" w:cs="Arial"/>
          <w:bCs/>
        </w:rPr>
      </w:pPr>
    </w:p>
    <w:p w14:paraId="268DAF48" w14:textId="77777777" w:rsidR="00656009" w:rsidRDefault="00CB53FA">
      <w:pPr>
        <w:suppressAutoHyphens w:val="0"/>
        <w:spacing w:after="0" w:line="240" w:lineRule="auto"/>
      </w:pPr>
      <w:r>
        <w:rPr>
          <w:rFonts w:ascii="Arial" w:hAnsi="Arial" w:cs="Arial"/>
          <w:b/>
        </w:rPr>
        <w:t>Studiensteckbrief</w:t>
      </w:r>
    </w:p>
    <w:p w14:paraId="248A2012" w14:textId="3168FBF3" w:rsidR="00656009" w:rsidRDefault="00CB53FA">
      <w:pPr>
        <w:suppressAutoHyphens w:val="0"/>
        <w:spacing w:after="0" w:line="240" w:lineRule="auto"/>
      </w:pPr>
      <w:r>
        <w:rPr>
          <w:rFonts w:ascii="Arial" w:hAnsi="Arial" w:cs="Arial"/>
        </w:rPr>
        <w:t xml:space="preserve">Die Umfrage zum Thema </w:t>
      </w:r>
      <w:r w:rsidR="00E83142">
        <w:rPr>
          <w:rFonts w:ascii="Arial" w:hAnsi="Arial" w:cs="Arial"/>
        </w:rPr>
        <w:t>„</w:t>
      </w:r>
      <w:r w:rsidR="004348A0">
        <w:rPr>
          <w:rFonts w:ascii="Arial" w:hAnsi="Arial" w:cs="Arial"/>
        </w:rPr>
        <w:t>Seitensprung-Geständnis</w:t>
      </w:r>
      <w:r w:rsidR="00E83142">
        <w:rPr>
          <w:rFonts w:ascii="Arial" w:hAnsi="Arial" w:cs="Arial"/>
        </w:rPr>
        <w:t>“</w:t>
      </w:r>
      <w:r>
        <w:rPr>
          <w:rFonts w:ascii="Arial" w:hAnsi="Arial" w:cs="Arial"/>
        </w:rPr>
        <w:t xml:space="preserve"> hat das Marktforschungsinstitut </w:t>
      </w:r>
      <w:proofErr w:type="spellStart"/>
      <w:r>
        <w:rPr>
          <w:rFonts w:ascii="Arial" w:hAnsi="Arial" w:cs="Arial"/>
        </w:rPr>
        <w:t>Toluna</w:t>
      </w:r>
      <w:proofErr w:type="spellEnd"/>
      <w:r>
        <w:rPr>
          <w:rFonts w:ascii="Arial" w:hAnsi="Arial" w:cs="Arial"/>
        </w:rPr>
        <w:t xml:space="preserve"> im </w:t>
      </w:r>
      <w:r w:rsidR="004348A0">
        <w:rPr>
          <w:rFonts w:ascii="Arial" w:hAnsi="Arial" w:cs="Arial"/>
        </w:rPr>
        <w:t>Mai 2017</w:t>
      </w:r>
      <w:r>
        <w:rPr>
          <w:rFonts w:ascii="Arial" w:hAnsi="Arial" w:cs="Arial"/>
        </w:rPr>
        <w:t xml:space="preserve"> im Auftrag von </w:t>
      </w:r>
      <w:bookmarkStart w:id="1" w:name="OLE_LINK1"/>
      <w:bookmarkStart w:id="2" w:name="OLE_LINK2"/>
      <w:r w:rsidR="003953BA">
        <w:fldChar w:fldCharType="begin"/>
      </w:r>
      <w:r w:rsidR="003953BA">
        <w:instrText xml:space="preserve"> HYPERLINK "http://www.seitensprung-fibel.de/" \h </w:instrText>
      </w:r>
      <w:r w:rsidR="003953BA">
        <w:fldChar w:fldCharType="separate"/>
      </w:r>
      <w:r w:rsidR="003953BA">
        <w:rPr>
          <w:rStyle w:val="Internetlink"/>
          <w:rFonts w:ascii="Arial" w:hAnsi="Arial" w:cs="Arial"/>
        </w:rPr>
        <w:t>Seitensprung-Fibel.de</w:t>
      </w:r>
      <w:r w:rsidR="003953BA">
        <w:rPr>
          <w:rStyle w:val="Internetlink"/>
          <w:rFonts w:ascii="Arial" w:hAnsi="Arial" w:cs="Arial"/>
        </w:rPr>
        <w:fldChar w:fldCharType="end"/>
      </w:r>
      <w:r w:rsidR="003953BA">
        <w:rPr>
          <w:rFonts w:ascii="Arial" w:hAnsi="Arial" w:cs="Arial"/>
        </w:rPr>
        <w:t xml:space="preserve"> </w:t>
      </w:r>
      <w:bookmarkEnd w:id="1"/>
      <w:bookmarkEnd w:id="2"/>
      <w:r>
        <w:rPr>
          <w:rFonts w:ascii="Arial" w:hAnsi="Arial" w:cs="Arial"/>
        </w:rPr>
        <w:t xml:space="preserve">durchgeführt. Für die Studie wurden </w:t>
      </w:r>
      <w:r w:rsidR="004348A0">
        <w:rPr>
          <w:rFonts w:ascii="Arial" w:hAnsi="Arial" w:cs="Arial"/>
        </w:rPr>
        <w:t>1</w:t>
      </w:r>
      <w:r w:rsidR="00A579FA">
        <w:rPr>
          <w:rFonts w:ascii="Arial" w:hAnsi="Arial" w:cs="Arial"/>
        </w:rPr>
        <w:t>.</w:t>
      </w:r>
      <w:r w:rsidR="004348A0">
        <w:rPr>
          <w:rFonts w:ascii="Arial" w:hAnsi="Arial" w:cs="Arial"/>
        </w:rPr>
        <w:t>010</w:t>
      </w:r>
      <w:r w:rsidR="00E83142">
        <w:rPr>
          <w:rFonts w:ascii="Arial" w:hAnsi="Arial" w:cs="Arial"/>
        </w:rPr>
        <w:t xml:space="preserve"> Deutsche</w:t>
      </w:r>
      <w:r>
        <w:rPr>
          <w:rFonts w:ascii="Arial" w:hAnsi="Arial" w:cs="Arial"/>
        </w:rPr>
        <w:t xml:space="preserve"> online befragt.</w:t>
      </w:r>
    </w:p>
    <w:p w14:paraId="6C6A5EF7" w14:textId="77777777" w:rsidR="00656009" w:rsidRDefault="00656009">
      <w:pPr>
        <w:suppressAutoHyphens w:val="0"/>
        <w:spacing w:after="0" w:line="240" w:lineRule="auto"/>
        <w:rPr>
          <w:rFonts w:ascii="Arial" w:hAnsi="Arial" w:cs="Arial"/>
        </w:rPr>
      </w:pPr>
    </w:p>
    <w:p w14:paraId="47CA29B5" w14:textId="77777777" w:rsidR="00656009" w:rsidRDefault="00CB53FA">
      <w:pPr>
        <w:suppressAutoHyphens w:val="0"/>
        <w:spacing w:after="0" w:line="240" w:lineRule="auto"/>
        <w:rPr>
          <w:rFonts w:ascii="Arial" w:hAnsi="Arial" w:cs="Arial"/>
          <w:b/>
        </w:rPr>
      </w:pPr>
      <w:r>
        <w:rPr>
          <w:rFonts w:ascii="Arial" w:hAnsi="Arial" w:cs="Arial"/>
          <w:b/>
        </w:rPr>
        <w:t>Über Seitensprung-Fibel:</w:t>
      </w:r>
    </w:p>
    <w:p w14:paraId="31AEE7E3" w14:textId="00028859" w:rsidR="00656009" w:rsidRDefault="00CB53FA">
      <w:pPr>
        <w:suppressAutoHyphens w:val="0"/>
        <w:spacing w:after="0" w:line="240" w:lineRule="auto"/>
        <w:rPr>
          <w:rFonts w:ascii="Arial" w:hAnsi="Arial" w:cs="Arial"/>
        </w:rPr>
      </w:pPr>
      <w:r>
        <w:rPr>
          <w:rFonts w:ascii="Arial" w:hAnsi="Arial" w:cs="Arial"/>
        </w:rPr>
        <w:t>Seitensprung-Fib</w:t>
      </w:r>
      <w:r w:rsidR="00DE6D38">
        <w:rPr>
          <w:rFonts w:ascii="Arial" w:hAnsi="Arial" w:cs="Arial"/>
        </w:rPr>
        <w:t xml:space="preserve">el.de ist ein Projekt der Topas-IT </w:t>
      </w:r>
      <w:r>
        <w:rPr>
          <w:rFonts w:ascii="Arial" w:hAnsi="Arial" w:cs="Arial"/>
        </w:rPr>
        <w:t xml:space="preserve">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einem großen Wissenskompendium. Das Portal erstellt </w:t>
      </w:r>
      <w:hyperlink r:id="rId11">
        <w:r>
          <w:rPr>
            <w:rStyle w:val="Internetlink"/>
            <w:rFonts w:ascii="Arial" w:hAnsi="Arial" w:cs="Arial"/>
          </w:rPr>
          <w:t>Ratgeber zu Beziehungsfragen</w:t>
        </w:r>
      </w:hyperlink>
      <w:r>
        <w:rPr>
          <w:rFonts w:ascii="Arial" w:hAnsi="Arial" w:cs="Arial"/>
        </w:rPr>
        <w:t xml:space="preserve">, bietet </w:t>
      </w:r>
      <w:hyperlink r:id="rId12">
        <w:r>
          <w:rPr>
            <w:rStyle w:val="Internetlink"/>
            <w:rFonts w:ascii="Arial" w:hAnsi="Arial" w:cs="Arial"/>
          </w:rPr>
          <w:t>umfangreiche Buchrezensionen</w:t>
        </w:r>
      </w:hyperlink>
      <w:r>
        <w:rPr>
          <w:rFonts w:ascii="Arial" w:hAnsi="Arial" w:cs="Arial"/>
        </w:rPr>
        <w:t xml:space="preserve">, vertieft Informationen mit exklusiven </w:t>
      </w:r>
      <w:hyperlink r:id="rId13">
        <w:r>
          <w:rPr>
            <w:rStyle w:val="Internetlink"/>
            <w:rFonts w:ascii="Arial" w:hAnsi="Arial" w:cs="Arial"/>
          </w:rPr>
          <w:t>Autoren-Interviews</w:t>
        </w:r>
      </w:hyperlink>
      <w:r>
        <w:rPr>
          <w:rFonts w:ascii="Arial" w:hAnsi="Arial" w:cs="Arial"/>
        </w:rPr>
        <w:t xml:space="preserve"> und veröffentlicht Erfahrungsberichte von Betroffenen. Seitensprung-Fibel distanziert sich ausdrücklich von pornografischen Inhalten und legt Wert auf ein hohes Niveau der Inhalte. </w:t>
      </w:r>
      <w:hyperlink r:id="rId14">
        <w:r>
          <w:rPr>
            <w:rStyle w:val="Internetlink"/>
            <w:rFonts w:ascii="Arial" w:hAnsi="Arial" w:cs="Arial"/>
          </w:rPr>
          <w:t>www.seitensprung-fibel.de</w:t>
        </w:r>
      </w:hyperlink>
    </w:p>
    <w:p w14:paraId="1E02AEDB" w14:textId="77777777" w:rsidR="00656009" w:rsidRDefault="00656009">
      <w:pPr>
        <w:spacing w:after="0" w:line="240" w:lineRule="auto"/>
        <w:jc w:val="both"/>
        <w:rPr>
          <w:rFonts w:ascii="Arial" w:hAnsi="Arial" w:cs="Arial"/>
        </w:rPr>
      </w:pPr>
    </w:p>
    <w:p w14:paraId="67FAD4A8" w14:textId="77777777" w:rsidR="00656009" w:rsidRDefault="00656009">
      <w:pPr>
        <w:spacing w:after="0" w:line="240" w:lineRule="auto"/>
        <w:jc w:val="both"/>
        <w:rPr>
          <w:rFonts w:ascii="Arial" w:hAnsi="Arial" w:cs="Arial"/>
        </w:rPr>
      </w:pPr>
    </w:p>
    <w:p w14:paraId="1CBD2DB7" w14:textId="77777777" w:rsidR="00656009" w:rsidRDefault="00CB53FA">
      <w:pPr>
        <w:spacing w:after="0" w:line="240" w:lineRule="auto"/>
        <w:jc w:val="both"/>
        <w:rPr>
          <w:rFonts w:ascii="Arial" w:hAnsi="Arial" w:cs="Arial"/>
        </w:rPr>
      </w:pPr>
      <w:r>
        <w:rPr>
          <w:rFonts w:ascii="Arial" w:hAnsi="Arial" w:cs="Arial"/>
          <w:b/>
        </w:rPr>
        <w:t>Pressekontakt:</w:t>
      </w:r>
    </w:p>
    <w:p w14:paraId="208F828D" w14:textId="123E8BDC" w:rsidR="00656009" w:rsidRDefault="004348A0">
      <w:pPr>
        <w:spacing w:after="0" w:line="240" w:lineRule="auto"/>
        <w:jc w:val="both"/>
        <w:rPr>
          <w:rStyle w:val="Internetlink"/>
          <w:rFonts w:ascii="Arial" w:hAnsi="Arial" w:cs="Arial"/>
          <w:color w:val="00000A"/>
          <w:u w:val="none"/>
        </w:rPr>
      </w:pPr>
      <w:r>
        <w:rPr>
          <w:rStyle w:val="Internetlink"/>
          <w:rFonts w:ascii="Arial" w:hAnsi="Arial" w:cs="Arial"/>
          <w:color w:val="00000A"/>
          <w:u w:val="none"/>
        </w:rPr>
        <w:t>Topas-IT GmbH</w:t>
      </w:r>
      <w:r w:rsidR="00DE6D38">
        <w:rPr>
          <w:rStyle w:val="Internetlink"/>
          <w:rFonts w:ascii="Arial" w:hAnsi="Arial" w:cs="Arial"/>
          <w:color w:val="00000A"/>
          <w:u w:val="none"/>
        </w:rPr>
        <w:t xml:space="preserve"> | Im </w:t>
      </w:r>
      <w:r w:rsidR="00A06D8C">
        <w:rPr>
          <w:rStyle w:val="Internetlink"/>
          <w:rFonts w:ascii="Arial" w:hAnsi="Arial" w:cs="Arial"/>
          <w:color w:val="00000A"/>
          <w:u w:val="none"/>
        </w:rPr>
        <w:t>Bettenklingen</w:t>
      </w:r>
      <w:r w:rsidR="00DE6D38">
        <w:rPr>
          <w:rStyle w:val="Internetlink"/>
          <w:rFonts w:ascii="Arial" w:hAnsi="Arial" w:cs="Arial"/>
          <w:color w:val="00000A"/>
          <w:u w:val="none"/>
        </w:rPr>
        <w:t xml:space="preserve"> 7 | </w:t>
      </w:r>
      <w:r w:rsidR="00A06D8C">
        <w:rPr>
          <w:rStyle w:val="Internetlink"/>
          <w:rFonts w:ascii="Arial" w:hAnsi="Arial" w:cs="Arial"/>
          <w:color w:val="00000A"/>
          <w:u w:val="none"/>
        </w:rPr>
        <w:t>69488</w:t>
      </w:r>
      <w:r w:rsidR="00DE6D38">
        <w:rPr>
          <w:rStyle w:val="Internetlink"/>
          <w:rFonts w:ascii="Arial" w:hAnsi="Arial" w:cs="Arial"/>
          <w:color w:val="00000A"/>
          <w:u w:val="none"/>
        </w:rPr>
        <w:t xml:space="preserve"> Birkenau</w:t>
      </w:r>
    </w:p>
    <w:p w14:paraId="1E3278E8" w14:textId="11552843" w:rsidR="004348A0" w:rsidRDefault="004348A0">
      <w:pPr>
        <w:spacing w:after="0" w:line="240" w:lineRule="auto"/>
        <w:jc w:val="both"/>
        <w:rPr>
          <w:rFonts w:ascii="Arial" w:hAnsi="Arial" w:cs="Arial"/>
        </w:rPr>
      </w:pPr>
      <w:r>
        <w:rPr>
          <w:rStyle w:val="Internetlink"/>
          <w:rFonts w:ascii="Arial" w:hAnsi="Arial" w:cs="Arial"/>
          <w:color w:val="00000A"/>
          <w:u w:val="none"/>
        </w:rPr>
        <w:t>Thomas Schmidt</w:t>
      </w:r>
    </w:p>
    <w:p w14:paraId="3C90101F" w14:textId="59AB5E67" w:rsidR="00656009" w:rsidRPr="00FF58FD" w:rsidRDefault="00CB53FA">
      <w:pPr>
        <w:spacing w:after="0" w:line="240" w:lineRule="auto"/>
        <w:jc w:val="both"/>
        <w:rPr>
          <w:rFonts w:ascii="Arial" w:hAnsi="Arial" w:cs="Arial"/>
        </w:rPr>
      </w:pPr>
      <w:r w:rsidRPr="00FF58FD">
        <w:rPr>
          <w:rFonts w:ascii="Arial" w:hAnsi="Arial" w:cs="Arial"/>
        </w:rPr>
        <w:t>Telefon: +</w:t>
      </w:r>
      <w:r w:rsidR="00FF58FD" w:rsidRPr="00FF58FD">
        <w:rPr>
          <w:rFonts w:ascii="Arial" w:hAnsi="Arial" w:cs="Arial"/>
        </w:rPr>
        <w:t xml:space="preserve"> 49 </w:t>
      </w:r>
      <w:r w:rsidR="009D7D84">
        <w:rPr>
          <w:rFonts w:ascii="Arial" w:hAnsi="Arial" w:cs="Arial"/>
        </w:rPr>
        <w:t>(</w:t>
      </w:r>
      <w:r w:rsidR="00FF58FD" w:rsidRPr="00FF58FD">
        <w:rPr>
          <w:rFonts w:ascii="Arial" w:hAnsi="Arial" w:cs="Arial"/>
        </w:rPr>
        <w:t>0</w:t>
      </w:r>
      <w:r w:rsidR="009D7D84">
        <w:rPr>
          <w:rFonts w:ascii="Arial" w:hAnsi="Arial" w:cs="Arial"/>
        </w:rPr>
        <w:t xml:space="preserve">) </w:t>
      </w:r>
      <w:r w:rsidR="00FF58FD" w:rsidRPr="00FF58FD">
        <w:rPr>
          <w:rFonts w:ascii="Arial" w:hAnsi="Arial" w:cs="Arial"/>
        </w:rPr>
        <w:t>6201 6505 991</w:t>
      </w:r>
    </w:p>
    <w:p w14:paraId="7DC7583D" w14:textId="5DD06152" w:rsidR="00656009" w:rsidRDefault="00CB53FA">
      <w:pPr>
        <w:spacing w:after="0" w:line="240" w:lineRule="auto"/>
        <w:jc w:val="both"/>
      </w:pPr>
      <w:r>
        <w:rPr>
          <w:rFonts w:ascii="Arial" w:hAnsi="Arial" w:cs="Arial"/>
        </w:rPr>
        <w:t xml:space="preserve">E-Mail: </w:t>
      </w:r>
      <w:r w:rsidR="004348A0">
        <w:rPr>
          <w:rStyle w:val="Internetlink"/>
          <w:rFonts w:ascii="Arial" w:hAnsi="Arial" w:cs="Arial"/>
        </w:rPr>
        <w:t>presse@seitensprung-fibel.de</w:t>
      </w:r>
    </w:p>
    <w:sectPr w:rsidR="00656009">
      <w:headerReference w:type="default" r:id="rId15"/>
      <w:footerReference w:type="default" r:id="rId16"/>
      <w:pgSz w:w="11906" w:h="16838"/>
      <w:pgMar w:top="1417" w:right="1417" w:bottom="1134" w:left="1417" w:header="720" w:footer="720" w:gutter="0"/>
      <w:cols w:space="720"/>
      <w:formProt w:val="0"/>
      <w:docGrid w:linePitch="42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95AD6" w14:textId="77777777" w:rsidR="0038345C" w:rsidRDefault="0038345C">
      <w:pPr>
        <w:spacing w:after="0" w:line="240" w:lineRule="auto"/>
      </w:pPr>
      <w:r>
        <w:separator/>
      </w:r>
    </w:p>
  </w:endnote>
  <w:endnote w:type="continuationSeparator" w:id="0">
    <w:p w14:paraId="1CC8D2AB" w14:textId="77777777" w:rsidR="0038345C" w:rsidRDefault="0038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721643"/>
      <w:docPartObj>
        <w:docPartGallery w:val="Page Numbers (Bottom of Page)"/>
        <w:docPartUnique/>
      </w:docPartObj>
    </w:sdtPr>
    <w:sdtEndPr/>
    <w:sdtContent>
      <w:p w14:paraId="4983631D" w14:textId="77777777" w:rsidR="00BB130A" w:rsidRDefault="00BB130A">
        <w:pPr>
          <w:pStyle w:val="Fuzeile"/>
          <w:jc w:val="right"/>
        </w:pPr>
        <w:r>
          <w:fldChar w:fldCharType="begin"/>
        </w:r>
        <w:r>
          <w:instrText>PAGE</w:instrText>
        </w:r>
        <w:r>
          <w:fldChar w:fldCharType="separate"/>
        </w:r>
        <w:r w:rsidR="00C25E8A">
          <w:rPr>
            <w:noProof/>
          </w:rPr>
          <w:t>1</w:t>
        </w:r>
        <w:r>
          <w:fldChar w:fldCharType="end"/>
        </w:r>
      </w:p>
    </w:sdtContent>
  </w:sdt>
  <w:p w14:paraId="507E385C" w14:textId="77777777" w:rsidR="00BB130A" w:rsidRDefault="00BB130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6AAD6" w14:textId="77777777" w:rsidR="0038345C" w:rsidRDefault="0038345C">
      <w:pPr>
        <w:spacing w:after="0" w:line="240" w:lineRule="auto"/>
      </w:pPr>
      <w:r>
        <w:separator/>
      </w:r>
    </w:p>
  </w:footnote>
  <w:footnote w:type="continuationSeparator" w:id="0">
    <w:p w14:paraId="295ABBA1" w14:textId="77777777" w:rsidR="0038345C" w:rsidRDefault="003834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970D8" w14:textId="77777777" w:rsidR="00BB130A" w:rsidRDefault="00BB130A">
    <w:pPr>
      <w:pStyle w:val="Kopfzeile"/>
      <w:rPr>
        <w:rFonts w:ascii="Arial" w:hAnsi="Arial" w:cs="Arial"/>
        <w:b/>
        <w:sz w:val="48"/>
      </w:rPr>
    </w:pPr>
    <w:r>
      <w:rPr>
        <w:rFonts w:ascii="Arial" w:hAnsi="Arial" w:cs="Arial"/>
        <w:b/>
        <w:sz w:val="48"/>
      </w:rPr>
      <w:tab/>
    </w:r>
    <w:r>
      <w:rPr>
        <w:rFonts w:ascii="Arial" w:hAnsi="Arial" w:cs="Arial"/>
        <w:b/>
        <w:sz w:val="48"/>
      </w:rPr>
      <w:tab/>
    </w:r>
    <w:r>
      <w:rPr>
        <w:rFonts w:ascii="Arial" w:hAnsi="Arial" w:cs="Arial"/>
        <w:b/>
        <w:noProof/>
        <w:sz w:val="48"/>
        <w:lang w:eastAsia="de-DE"/>
      </w:rPr>
      <w:drawing>
        <wp:inline distT="0" distB="0" distL="0" distR="0" wp14:anchorId="26B5B308" wp14:editId="23A1F7E0">
          <wp:extent cx="2531745" cy="5905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2531745" cy="590550"/>
                  </a:xfrm>
                  <a:prstGeom prst="rect">
                    <a:avLst/>
                  </a:prstGeom>
                  <a:noFill/>
                  <a:ln w="9525">
                    <a:noFill/>
                    <a:miter lim="800000"/>
                    <a:headEnd/>
                    <a:tailEnd/>
                  </a:ln>
                </pic:spPr>
              </pic:pic>
            </a:graphicData>
          </a:graphic>
        </wp:inline>
      </w:drawing>
    </w:r>
  </w:p>
  <w:p w14:paraId="4B6AC70A" w14:textId="77777777" w:rsidR="00BB130A" w:rsidRDefault="00BB130A">
    <w:pPr>
      <w:pStyle w:val="Kopfzeile"/>
      <w:rPr>
        <w:rFonts w:ascii="Arial" w:hAnsi="Arial" w:cs="Arial"/>
        <w:b/>
        <w:sz w:val="36"/>
        <w:szCs w:val="36"/>
      </w:rPr>
    </w:pPr>
    <w:r>
      <w:rPr>
        <w:rFonts w:ascii="Arial" w:hAnsi="Arial" w:cs="Arial"/>
        <w:b/>
        <w:sz w:val="36"/>
        <w:szCs w:val="36"/>
      </w:rPr>
      <w:t>Pressemitteilung</w:t>
    </w:r>
    <w:r>
      <w:rPr>
        <w:rFonts w:ascii="Arial" w:hAnsi="Arial" w:cs="Arial"/>
        <w:b/>
        <w:sz w:val="36"/>
        <w:szCs w:val="36"/>
      </w:rPr>
      <w:tab/>
    </w:r>
  </w:p>
  <w:p w14:paraId="5A62A9CA" w14:textId="77777777" w:rsidR="00BB130A" w:rsidRDefault="00BB130A">
    <w:pPr>
      <w:pStyle w:val="Kopfzeile"/>
      <w:rPr>
        <w:rFonts w:ascii="Arial" w:hAnsi="Arial" w:cs="Arial"/>
        <w:b/>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D3AB3"/>
    <w:multiLevelType w:val="multilevel"/>
    <w:tmpl w:val="3000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09"/>
    <w:rsid w:val="0009666D"/>
    <w:rsid w:val="0009794F"/>
    <w:rsid w:val="0010097A"/>
    <w:rsid w:val="001A6225"/>
    <w:rsid w:val="0038345C"/>
    <w:rsid w:val="003953BA"/>
    <w:rsid w:val="003A6F69"/>
    <w:rsid w:val="004348A0"/>
    <w:rsid w:val="004613E7"/>
    <w:rsid w:val="0054682C"/>
    <w:rsid w:val="005557F2"/>
    <w:rsid w:val="0057187F"/>
    <w:rsid w:val="005900EE"/>
    <w:rsid w:val="005A0528"/>
    <w:rsid w:val="006451B6"/>
    <w:rsid w:val="00656009"/>
    <w:rsid w:val="006A7186"/>
    <w:rsid w:val="00761967"/>
    <w:rsid w:val="007D62D8"/>
    <w:rsid w:val="009C7790"/>
    <w:rsid w:val="009D7D84"/>
    <w:rsid w:val="009F19BF"/>
    <w:rsid w:val="00A06D8C"/>
    <w:rsid w:val="00A579FA"/>
    <w:rsid w:val="00A96FEC"/>
    <w:rsid w:val="00AF5570"/>
    <w:rsid w:val="00B50A0B"/>
    <w:rsid w:val="00BB130A"/>
    <w:rsid w:val="00BE3E99"/>
    <w:rsid w:val="00C25E8A"/>
    <w:rsid w:val="00C356B8"/>
    <w:rsid w:val="00C43B54"/>
    <w:rsid w:val="00C84ABF"/>
    <w:rsid w:val="00CB53FA"/>
    <w:rsid w:val="00D82B1B"/>
    <w:rsid w:val="00DB0C97"/>
    <w:rsid w:val="00DC4577"/>
    <w:rsid w:val="00DE6D38"/>
    <w:rsid w:val="00E6256F"/>
    <w:rsid w:val="00E83142"/>
    <w:rsid w:val="00FA6E9E"/>
    <w:rsid w:val="00FD7E51"/>
    <w:rsid w:val="00FF58FD"/>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931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D493D"/>
    <w:pPr>
      <w:suppressAutoHyphens/>
      <w:spacing w:after="200" w:line="276" w:lineRule="auto"/>
    </w:pPr>
    <w:rPr>
      <w:rFonts w:cs="Calibri"/>
      <w:color w:val="00000A"/>
      <w:sz w:val="22"/>
      <w:szCs w:val="22"/>
      <w:lang w:eastAsia="ar-SA"/>
    </w:rPr>
  </w:style>
  <w:style w:type="paragraph" w:styleId="berschrift2">
    <w:name w:val="heading 2"/>
    <w:basedOn w:val="Standard"/>
    <w:uiPriority w:val="9"/>
    <w:qFormat/>
    <w:locked/>
    <w:rsid w:val="00666E2E"/>
    <w:pPr>
      <w:suppressAutoHyphens w:val="0"/>
      <w:spacing w:before="280" w:after="280"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next w:val="Standard"/>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uiPriority w:val="99"/>
    <w:locked/>
    <w:rsid w:val="001F372A"/>
    <w:rPr>
      <w:color w:val="0000FF"/>
      <w:u w:val="single"/>
    </w:rPr>
  </w:style>
  <w:style w:type="character" w:customStyle="1" w:styleId="SprechblasentextZchn">
    <w:name w:val="Sprechblasentext Zchn"/>
    <w:link w:val="Sprechblasentext"/>
    <w:uiPriority w:val="99"/>
    <w:semiHidden/>
    <w:locked/>
    <w:rsid w:val="00BD493D"/>
    <w:rPr>
      <w:rFonts w:ascii="Tahoma" w:hAnsi="Tahoma" w:cs="Tahoma"/>
      <w:sz w:val="16"/>
      <w:szCs w:val="16"/>
      <w:lang w:eastAsia="ar-SA" w:bidi="ar-SA"/>
    </w:rPr>
  </w:style>
  <w:style w:type="character" w:styleId="BesuchterLink">
    <w:name w:val="FollowedHyperlink"/>
    <w:uiPriority w:val="99"/>
    <w:semiHidden/>
    <w:rsid w:val="00020709"/>
    <w:rPr>
      <w:color w:val="800080"/>
      <w:u w:val="single"/>
    </w:rPr>
  </w:style>
  <w:style w:type="character" w:styleId="Fett">
    <w:name w:val="Strong"/>
    <w:uiPriority w:val="22"/>
    <w:qFormat/>
    <w:rsid w:val="00104D6B"/>
    <w:rPr>
      <w:b/>
      <w:bCs/>
    </w:rPr>
  </w:style>
  <w:style w:type="character" w:customStyle="1" w:styleId="ecxapple-style-span">
    <w:name w:val="ecxapple-style-span"/>
    <w:basedOn w:val="Absatz-Standardschriftart"/>
    <w:uiPriority w:val="99"/>
    <w:rsid w:val="00E3326E"/>
  </w:style>
  <w:style w:type="character" w:customStyle="1" w:styleId="Betont1">
    <w:name w:val="Betont1"/>
    <w:qFormat/>
    <w:locked/>
    <w:rsid w:val="00681A88"/>
    <w:rPr>
      <w:i/>
      <w:iCs/>
    </w:rPr>
  </w:style>
  <w:style w:type="character" w:styleId="Kommentarzeichen">
    <w:name w:val="annotation reference"/>
    <w:uiPriority w:val="99"/>
    <w:semiHidden/>
    <w:unhideWhenUsed/>
    <w:rsid w:val="005D5686"/>
    <w:rPr>
      <w:sz w:val="16"/>
      <w:szCs w:val="16"/>
    </w:rPr>
  </w:style>
  <w:style w:type="character" w:customStyle="1" w:styleId="KommentartextZchn">
    <w:name w:val="Kommentartext Zchn"/>
    <w:link w:val="Kommentartext"/>
    <w:uiPriority w:val="99"/>
    <w:rsid w:val="005D5686"/>
    <w:rPr>
      <w:rFonts w:cs="Calibri"/>
      <w:sz w:val="20"/>
      <w:szCs w:val="20"/>
      <w:lang w:eastAsia="ar-SA"/>
    </w:rPr>
  </w:style>
  <w:style w:type="character" w:customStyle="1" w:styleId="KommentarthemaZchn">
    <w:name w:val="Kommentarthema Zchn"/>
    <w:link w:val="Kommentarthema"/>
    <w:uiPriority w:val="99"/>
    <w:semiHidden/>
    <w:rsid w:val="005D5686"/>
    <w:rPr>
      <w:rFonts w:cs="Calibri"/>
      <w:b/>
      <w:bCs/>
      <w:sz w:val="20"/>
      <w:szCs w:val="20"/>
      <w:lang w:eastAsia="ar-SA"/>
    </w:rPr>
  </w:style>
  <w:style w:type="character" w:customStyle="1" w:styleId="berschrift2Zchn">
    <w:name w:val="Überschrift 2 Zchn"/>
    <w:basedOn w:val="Absatz-Standardschriftart"/>
    <w:uiPriority w:val="9"/>
    <w:rsid w:val="00666E2E"/>
    <w:rPr>
      <w:rFonts w:ascii="Times New Roman" w:eastAsia="Times New Roman" w:hAnsi="Times New Roman"/>
      <w:b/>
      <w:bCs/>
      <w:sz w:val="36"/>
      <w:szCs w:val="36"/>
    </w:rPr>
  </w:style>
  <w:style w:type="character" w:customStyle="1" w:styleId="berschrift5Zchn">
    <w:name w:val="Überschrift 5 Zchn"/>
    <w:basedOn w:val="Absatz-Standardschriftart"/>
    <w:rsid w:val="00666E2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Absatz-Standardschriftart"/>
    <w:rsid w:val="00020EED"/>
  </w:style>
  <w:style w:type="character" w:customStyle="1" w:styleId="NurTextZchn">
    <w:name w:val="Nur Text Zchn"/>
    <w:basedOn w:val="Absatz-Standardschriftart"/>
    <w:link w:val="NurText"/>
    <w:uiPriority w:val="99"/>
    <w:semiHidden/>
    <w:rsid w:val="00730CE1"/>
    <w:rPr>
      <w:rFonts w:ascii="Consolas" w:hAnsi="Consolas" w:cs="Calibri"/>
      <w:sz w:val="21"/>
      <w:szCs w:val="21"/>
      <w:lang w:eastAsia="ar-SA"/>
    </w:rPr>
  </w:style>
  <w:style w:type="character" w:customStyle="1" w:styleId="KopfzeileZchn">
    <w:name w:val="Kopfzeile Zchn"/>
    <w:basedOn w:val="Absatz-Standardschriftart"/>
    <w:link w:val="Kopfzeile"/>
    <w:uiPriority w:val="99"/>
    <w:rsid w:val="00743E29"/>
    <w:rPr>
      <w:rFonts w:cs="Calibri"/>
      <w:sz w:val="22"/>
      <w:szCs w:val="22"/>
      <w:lang w:eastAsia="ar-SA"/>
    </w:rPr>
  </w:style>
  <w:style w:type="character" w:customStyle="1" w:styleId="FuzeileZchn">
    <w:name w:val="Fußzeile Zchn"/>
    <w:basedOn w:val="Absatz-Standardschriftart"/>
    <w:link w:val="Fuzeile"/>
    <w:uiPriority w:val="99"/>
    <w:rsid w:val="00743E29"/>
    <w:rPr>
      <w:rFonts w:cs="Calibri"/>
      <w:sz w:val="22"/>
      <w:szCs w:val="22"/>
      <w:lang w:eastAsia="ar-SA"/>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rFonts w:cs="Times New Roman"/>
      <w:sz w:val="20"/>
    </w:rPr>
  </w:style>
  <w:style w:type="character" w:customStyle="1" w:styleId="ListLabel5">
    <w:name w:val="ListLabel 5"/>
    <w:rPr>
      <w:sz w:val="20"/>
    </w:rPr>
  </w:style>
  <w:style w:type="character" w:customStyle="1" w:styleId="ListLabel6">
    <w:name w:val="ListLabel 6"/>
    <w:rPr>
      <w:rFonts w:eastAsia="Calibri"/>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Liberation Sans" w:eastAsia="Droid Sans Fallback" w:hAnsi="Liberation Sans" w:cs="Droid Sans Devanagari"/>
      <w:sz w:val="28"/>
      <w:szCs w:val="28"/>
    </w:rPr>
  </w:style>
  <w:style w:type="paragraph" w:styleId="Textkrper">
    <w:name w:val="Body Text"/>
    <w:basedOn w:val="Standard"/>
    <w:pPr>
      <w:spacing w:after="140" w:line="288" w:lineRule="auto"/>
    </w:pPr>
  </w:style>
  <w:style w:type="paragraph" w:styleId="Liste">
    <w:name w:val="List"/>
    <w:basedOn w:val="Textkrper"/>
    <w:rPr>
      <w:rFonts w:cs="Droid Sans Devanagari"/>
    </w:rPr>
  </w:style>
  <w:style w:type="paragraph" w:styleId="Beschriftung">
    <w:name w:val="caption"/>
    <w:basedOn w:val="Standard"/>
    <w:pPr>
      <w:suppressLineNumbers/>
      <w:spacing w:before="120" w:after="120"/>
    </w:pPr>
    <w:rPr>
      <w:rFonts w:cs="Droid Sans Devanagari"/>
      <w:i/>
      <w:iCs/>
      <w:sz w:val="24"/>
      <w:szCs w:val="24"/>
    </w:rPr>
  </w:style>
  <w:style w:type="paragraph" w:customStyle="1" w:styleId="Verzeichnis">
    <w:name w:val="Verzeichnis"/>
    <w:basedOn w:val="Standard"/>
    <w:pPr>
      <w:suppressLineNumbers/>
    </w:pPr>
    <w:rPr>
      <w:rFonts w:cs="Droid Sans Devanagari"/>
    </w:rPr>
  </w:style>
  <w:style w:type="paragraph" w:styleId="Sprechblasentext">
    <w:name w:val="Balloon Text"/>
    <w:basedOn w:val="Standard"/>
    <w:link w:val="SprechblasentextZchn"/>
    <w:uiPriority w:val="99"/>
    <w:semiHidden/>
    <w:rsid w:val="00BD493D"/>
    <w:pPr>
      <w:spacing w:after="0" w:line="240" w:lineRule="auto"/>
    </w:pPr>
    <w:rPr>
      <w:rFonts w:ascii="Tahoma" w:hAnsi="Tahoma" w:cs="Tahoma"/>
      <w:sz w:val="16"/>
      <w:szCs w:val="16"/>
    </w:rPr>
  </w:style>
  <w:style w:type="paragraph" w:styleId="StandardWeb">
    <w:name w:val="Normal (Web)"/>
    <w:basedOn w:val="Standard"/>
    <w:uiPriority w:val="99"/>
    <w:rsid w:val="00746492"/>
    <w:pPr>
      <w:suppressAutoHyphens w:val="0"/>
      <w:spacing w:before="280" w:after="280" w:line="240" w:lineRule="auto"/>
    </w:pPr>
    <w:rPr>
      <w:sz w:val="24"/>
      <w:szCs w:val="24"/>
      <w:lang w:eastAsia="de-DE"/>
    </w:rPr>
  </w:style>
  <w:style w:type="paragraph" w:styleId="Kommentartext">
    <w:name w:val="annotation text"/>
    <w:basedOn w:val="Standard"/>
    <w:link w:val="KommentartextZchn"/>
    <w:uiPriority w:val="99"/>
    <w:unhideWhenUsed/>
    <w:rsid w:val="005D5686"/>
    <w:rPr>
      <w:sz w:val="20"/>
      <w:szCs w:val="20"/>
    </w:rPr>
  </w:style>
  <w:style w:type="paragraph" w:styleId="Kommentarthema">
    <w:name w:val="annotation subject"/>
    <w:basedOn w:val="Kommentartext"/>
    <w:link w:val="KommentarthemaZchn"/>
    <w:uiPriority w:val="99"/>
    <w:semiHidden/>
    <w:unhideWhenUsed/>
    <w:rsid w:val="005D5686"/>
    <w:rPr>
      <w:b/>
      <w:bCs/>
    </w:rPr>
  </w:style>
  <w:style w:type="paragraph" w:customStyle="1" w:styleId="bodytext">
    <w:name w:val="bodytext"/>
    <w:basedOn w:val="Standard"/>
    <w:rsid w:val="00666E2E"/>
    <w:pPr>
      <w:suppressAutoHyphens w:val="0"/>
      <w:spacing w:before="280" w:after="280"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30CE1"/>
    <w:pPr>
      <w:spacing w:after="0" w:line="240" w:lineRule="auto"/>
    </w:pPr>
    <w:rPr>
      <w:rFonts w:ascii="Consolas" w:hAnsi="Consolas"/>
      <w:sz w:val="21"/>
      <w:szCs w:val="21"/>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lang w:eastAsia="en-US"/>
    </w:rPr>
  </w:style>
  <w:style w:type="paragraph" w:styleId="Kopfzeile">
    <w:name w:val="header"/>
    <w:basedOn w:val="Standard"/>
    <w:link w:val="KopfzeileZchn"/>
    <w:uiPriority w:val="99"/>
    <w:unhideWhenUsed/>
    <w:rsid w:val="00743E29"/>
    <w:pPr>
      <w:tabs>
        <w:tab w:val="center" w:pos="4536"/>
        <w:tab w:val="right" w:pos="9072"/>
      </w:tabs>
      <w:spacing w:after="0" w:line="240" w:lineRule="auto"/>
    </w:pPr>
  </w:style>
  <w:style w:type="paragraph" w:styleId="Fuzeile">
    <w:name w:val="footer"/>
    <w:basedOn w:val="Standard"/>
    <w:link w:val="FuzeileZchn"/>
    <w:uiPriority w:val="99"/>
    <w:unhideWhenUsed/>
    <w:rsid w:val="00743E29"/>
    <w:pPr>
      <w:tabs>
        <w:tab w:val="center" w:pos="4536"/>
        <w:tab w:val="right" w:pos="9072"/>
      </w:tabs>
      <w:spacing w:after="0" w:line="240" w:lineRule="auto"/>
    </w:pPr>
  </w:style>
  <w:style w:type="paragraph" w:styleId="berarbeitung">
    <w:name w:val="Revision"/>
    <w:uiPriority w:val="99"/>
    <w:semiHidden/>
    <w:rsid w:val="00251C50"/>
    <w:pPr>
      <w:suppressAutoHyphens/>
    </w:pPr>
    <w:rPr>
      <w:rFonts w:cs="Calibri"/>
      <w:color w:val="00000A"/>
      <w:sz w:val="22"/>
      <w:szCs w:val="22"/>
      <w:lang w:eastAsia="ar-SA"/>
    </w:rPr>
  </w:style>
  <w:style w:type="table" w:styleId="Tabellenraster">
    <w:name w:val="Table Grid"/>
    <w:basedOn w:val="NormaleTabelle"/>
    <w:uiPriority w:val="39"/>
    <w:rsid w:val="00ED37CE"/>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locked/>
    <w:rsid w:val="00E83142"/>
    <w:rPr>
      <w:color w:val="0000FF" w:themeColor="hyperlink"/>
      <w:u w:val="single"/>
    </w:rPr>
  </w:style>
  <w:style w:type="paragraph" w:customStyle="1" w:styleId="Default">
    <w:name w:val="Default"/>
    <w:rsid w:val="003A6F69"/>
    <w:pPr>
      <w:widowControl w:val="0"/>
      <w:autoSpaceDE w:val="0"/>
      <w:autoSpaceDN w:val="0"/>
      <w:adjustRightInd w:val="0"/>
    </w:pPr>
    <w:rPr>
      <w:rFonts w:ascii="Arial" w:hAnsi="Arial" w:cs="Arial"/>
      <w:color w:val="000000"/>
      <w:sz w:val="24"/>
      <w:szCs w:val="24"/>
    </w:rPr>
  </w:style>
  <w:style w:type="paragraph" w:customStyle="1" w:styleId="p1">
    <w:name w:val="p1"/>
    <w:basedOn w:val="Standard"/>
    <w:rsid w:val="00DB0C97"/>
    <w:pPr>
      <w:suppressAutoHyphens w:val="0"/>
      <w:spacing w:after="0" w:line="240" w:lineRule="auto"/>
    </w:pPr>
    <w:rPr>
      <w:rFonts w:ascii="Helvetica" w:hAnsi="Helvetica" w:cs="Times New Roman"/>
      <w:color w:val="auto"/>
      <w:sz w:val="14"/>
      <w:szCs w:val="1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9495">
      <w:bodyDiv w:val="1"/>
      <w:marLeft w:val="0"/>
      <w:marRight w:val="0"/>
      <w:marTop w:val="0"/>
      <w:marBottom w:val="0"/>
      <w:divBdr>
        <w:top w:val="none" w:sz="0" w:space="0" w:color="auto"/>
        <w:left w:val="none" w:sz="0" w:space="0" w:color="auto"/>
        <w:bottom w:val="none" w:sz="0" w:space="0" w:color="auto"/>
        <w:right w:val="none" w:sz="0" w:space="0" w:color="auto"/>
      </w:divBdr>
    </w:div>
    <w:div w:id="1265964925">
      <w:bodyDiv w:val="1"/>
      <w:marLeft w:val="0"/>
      <w:marRight w:val="0"/>
      <w:marTop w:val="0"/>
      <w:marBottom w:val="0"/>
      <w:divBdr>
        <w:top w:val="none" w:sz="0" w:space="0" w:color="auto"/>
        <w:left w:val="none" w:sz="0" w:space="0" w:color="auto"/>
        <w:bottom w:val="none" w:sz="0" w:space="0" w:color="auto"/>
        <w:right w:val="none" w:sz="0" w:space="0" w:color="auto"/>
      </w:divBdr>
    </w:div>
    <w:div w:id="1331837409">
      <w:bodyDiv w:val="1"/>
      <w:marLeft w:val="0"/>
      <w:marRight w:val="0"/>
      <w:marTop w:val="0"/>
      <w:marBottom w:val="0"/>
      <w:divBdr>
        <w:top w:val="none" w:sz="0" w:space="0" w:color="auto"/>
        <w:left w:val="none" w:sz="0" w:space="0" w:color="auto"/>
        <w:bottom w:val="none" w:sz="0" w:space="0" w:color="auto"/>
        <w:right w:val="none" w:sz="0" w:space="0" w:color="auto"/>
      </w:divBdr>
    </w:div>
    <w:div w:id="1409424817">
      <w:bodyDiv w:val="1"/>
      <w:marLeft w:val="0"/>
      <w:marRight w:val="0"/>
      <w:marTop w:val="0"/>
      <w:marBottom w:val="0"/>
      <w:divBdr>
        <w:top w:val="none" w:sz="0" w:space="0" w:color="auto"/>
        <w:left w:val="none" w:sz="0" w:space="0" w:color="auto"/>
        <w:bottom w:val="none" w:sz="0" w:space="0" w:color="auto"/>
        <w:right w:val="none" w:sz="0" w:space="0" w:color="auto"/>
      </w:divBdr>
    </w:div>
    <w:div w:id="2101367939">
      <w:bodyDiv w:val="1"/>
      <w:marLeft w:val="0"/>
      <w:marRight w:val="0"/>
      <w:marTop w:val="0"/>
      <w:marBottom w:val="0"/>
      <w:divBdr>
        <w:top w:val="none" w:sz="0" w:space="0" w:color="auto"/>
        <w:left w:val="none" w:sz="0" w:space="0" w:color="auto"/>
        <w:bottom w:val="none" w:sz="0" w:space="0" w:color="auto"/>
        <w:right w:val="none" w:sz="0" w:space="0" w:color="auto"/>
      </w:divBdr>
    </w:div>
    <w:div w:id="21176276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eitensprung-fibel.de/magazin/" TargetMode="External"/><Relationship Id="rId12" Type="http://schemas.openxmlformats.org/officeDocument/2006/relationships/hyperlink" Target="http://www.seitensprung-fibel.de/buecher/" TargetMode="External"/><Relationship Id="rId13" Type="http://schemas.openxmlformats.org/officeDocument/2006/relationships/hyperlink" Target="http://www.seitensprung-fibel.de/interview/" TargetMode="External"/><Relationship Id="rId14" Type="http://schemas.openxmlformats.org/officeDocument/2006/relationships/hyperlink" Target="http://www.seitensprung-fibel.d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006f61bc5bb1bb1a5f6a4b837fa46e02">
  <xsd:schema xmlns:xsd="http://www.w3.org/2001/XMLSchema" xmlns:xs="http://www.w3.org/2001/XMLSchema" xmlns:p="http://schemas.microsoft.com/office/2006/metadata/properties" targetNamespace="http://schemas.microsoft.com/office/2006/metadata/properties" ma:root="true" ma:fieldsID="cb715de677b26ad619381b53932d7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2122-31E3-4C31-94C9-1A0DB387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281D72-DDBA-4750-95CE-2E74C9FE16E6}">
  <ds:schemaRefs>
    <ds:schemaRef ds:uri="http://schemas.microsoft.com/office/2006/metadata/properties"/>
  </ds:schemaRefs>
</ds:datastoreItem>
</file>

<file path=customXml/itemProps3.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4.xml><?xml version="1.0" encoding="utf-8"?>
<ds:datastoreItem xmlns:ds="http://schemas.openxmlformats.org/officeDocument/2006/customXml" ds:itemID="{C1513F4D-1588-1F41-9B19-7EDF11A5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3787</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Seitensprung-Geständnis: Nur jeder Dritte möchte mit der schonungslosen Ehrlichkeit konfrontiert werden </vt:lpstr>
    </vt:vector>
  </TitlesOfParts>
  <Manager/>
  <Company/>
  <LinksUpToDate>false</LinksUpToDate>
  <CharactersWithSpaces>4380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Seitensprung-Geständnis: Nur jeder Dritte möchte mit der schonungslosen Ehrlichkeit konfrontiert werden </dc:title>
  <dc:subject/>
  <dc:creator>Thomas Schmidt | Seitensprung-Fibel.de</dc:creator>
  <cp:keywords/>
  <dc:description/>
  <cp:lastModifiedBy>Thomas Koslik</cp:lastModifiedBy>
  <cp:revision>11</cp:revision>
  <cp:lastPrinted>2015-11-20T10:31:00Z</cp:lastPrinted>
  <dcterms:created xsi:type="dcterms:W3CDTF">2017-07-13T16:12:00Z</dcterms:created>
  <dcterms:modified xsi:type="dcterms:W3CDTF">2017-07-17T13:39:00Z</dcterms:modified>
  <cp:category/>
  <dc:language>de-DE</dc:language>
</cp:coreProperties>
</file>